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6AAE" w:rsidRPr="00475EE2" w:rsidRDefault="00FE6AAE" w:rsidP="00FE6AAE">
      <w:pPr>
        <w:keepNext/>
        <w:widowControl w:val="0"/>
        <w:suppressAutoHyphens/>
        <w:spacing w:before="240" w:after="6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  <w:r w:rsidRPr="00475EE2"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  <w:t>РЕШЕНИЕ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969"/>
        <w:gridCol w:w="4387"/>
      </w:tblGrid>
      <w:tr w:rsidR="00FE6AAE" w:rsidRPr="00475EE2" w:rsidTr="004755D5">
        <w:tc>
          <w:tcPr>
            <w:tcW w:w="4969" w:type="dxa"/>
            <w:hideMark/>
          </w:tcPr>
          <w:p w:rsidR="00FE6AAE" w:rsidRPr="00005CF2" w:rsidRDefault="00CC4BB6" w:rsidP="00BB0E4B">
            <w:pPr>
              <w:keepNext/>
              <w:widowControl w:val="0"/>
              <w:suppressAutoHyphens/>
              <w:spacing w:before="240" w:after="60" w:line="360" w:lineRule="auto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«</w:t>
            </w:r>
            <w:r w:rsidR="00132E4A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26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» </w:t>
            </w:r>
            <w:r w:rsidR="00BB0E4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августа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201</w:t>
            </w:r>
            <w:r w:rsidR="00BB0E4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7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года</w:t>
            </w:r>
          </w:p>
        </w:tc>
        <w:tc>
          <w:tcPr>
            <w:tcW w:w="4387" w:type="dxa"/>
            <w:hideMark/>
          </w:tcPr>
          <w:p w:rsidR="00FE6AAE" w:rsidRPr="00005CF2" w:rsidRDefault="00FE6AAE" w:rsidP="007C2039">
            <w:pPr>
              <w:keepNext/>
              <w:widowControl w:val="0"/>
              <w:suppressAutoHyphens/>
              <w:spacing w:before="240" w:after="60" w:line="360" w:lineRule="auto"/>
              <w:jc w:val="center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005CF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</w:t>
            </w:r>
            <w:r w:rsidR="0029060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            № </w:t>
            </w:r>
            <w:r w:rsidR="000752CF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20</w:t>
            </w:r>
            <w:r w:rsidR="008809ED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/</w:t>
            </w:r>
            <w:r w:rsidR="00CC4BB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</w:t>
            </w:r>
            <w:r w:rsidR="007C2039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50</w:t>
            </w:r>
          </w:p>
        </w:tc>
      </w:tr>
    </w:tbl>
    <w:p w:rsidR="00FE6AAE" w:rsidRPr="00475EE2" w:rsidRDefault="00FE6AAE" w:rsidP="00FE6A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94408" w:rsidRPr="00094408" w:rsidRDefault="008809ED" w:rsidP="007C2039">
      <w:pPr>
        <w:spacing w:after="0"/>
        <w:ind w:right="75"/>
        <w:jc w:val="center"/>
        <w:rPr>
          <w:b/>
          <w:sz w:val="28"/>
          <w:szCs w:val="28"/>
        </w:rPr>
      </w:pPr>
      <w:bookmarkStart w:id="0" w:name="_GoBack"/>
      <w:r w:rsidRPr="008809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назначении члена участковой избирательной комиссии избирательного участка № </w:t>
      </w:r>
      <w:r w:rsidR="00A001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46-</w:t>
      </w:r>
      <w:r w:rsidR="0007257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 w:rsidR="00E5036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A001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809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правом решающего голоса</w:t>
      </w:r>
      <w:r w:rsidR="007C203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proofErr w:type="spellStart"/>
      <w:r w:rsidR="00094408" w:rsidRPr="007C2039">
        <w:rPr>
          <w:rFonts w:ascii="Times New Roman" w:hAnsi="Times New Roman" w:cs="Times New Roman"/>
          <w:b/>
          <w:sz w:val="28"/>
          <w:szCs w:val="28"/>
        </w:rPr>
        <w:t>Донкаревой</w:t>
      </w:r>
      <w:proofErr w:type="spellEnd"/>
      <w:r w:rsidR="00094408" w:rsidRPr="007C2039">
        <w:rPr>
          <w:rFonts w:ascii="Times New Roman" w:hAnsi="Times New Roman" w:cs="Times New Roman"/>
          <w:b/>
          <w:sz w:val="28"/>
          <w:szCs w:val="28"/>
        </w:rPr>
        <w:t xml:space="preserve"> Галины Ивановны</w:t>
      </w:r>
      <w:bookmarkEnd w:id="0"/>
    </w:p>
    <w:p w:rsidR="0013676B" w:rsidRPr="00200D6D" w:rsidRDefault="0013676B" w:rsidP="0090389C">
      <w:pPr>
        <w:pStyle w:val="3"/>
        <w:spacing w:after="0" w:line="276" w:lineRule="auto"/>
        <w:ind w:right="74"/>
        <w:rPr>
          <w:b/>
          <w:sz w:val="28"/>
          <w:szCs w:val="28"/>
        </w:rPr>
      </w:pPr>
    </w:p>
    <w:p w:rsidR="008809ED" w:rsidRPr="008809ED" w:rsidRDefault="008809ED" w:rsidP="00094408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7254AF">
        <w:rPr>
          <w:sz w:val="28"/>
          <w:szCs w:val="28"/>
        </w:rPr>
        <w:t xml:space="preserve">  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Решением террито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риальной избирательной комиссии 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от </w:t>
      </w:r>
      <w:r w:rsidR="00AA1A08" w:rsidRPr="00AA1A08">
        <w:rPr>
          <w:rFonts w:ascii="Times New Roman" w:eastAsia="Arial" w:hAnsi="Times New Roman" w:cs="Times New Roman"/>
          <w:sz w:val="28"/>
          <w:szCs w:val="28"/>
          <w:lang w:eastAsia="ar-SA"/>
        </w:rPr>
        <w:t>30 июня 2017 № 11/7</w:t>
      </w:r>
      <w:r w:rsidR="00094408">
        <w:rPr>
          <w:rFonts w:ascii="Times New Roman" w:eastAsia="Arial" w:hAnsi="Times New Roman" w:cs="Times New Roman"/>
          <w:sz w:val="28"/>
          <w:szCs w:val="28"/>
          <w:lang w:eastAsia="ar-SA"/>
        </w:rPr>
        <w:t>8</w:t>
      </w:r>
      <w:r w:rsidR="00AA1A08" w:rsidRPr="00AA1A08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досрочно прекращены полномочия члена участковой избирательной комиссии избирательного участка № </w:t>
      </w:r>
      <w:r w:rsidR="00CD242D">
        <w:rPr>
          <w:rFonts w:ascii="Times New Roman" w:eastAsia="Arial" w:hAnsi="Times New Roman" w:cs="Times New Roman"/>
          <w:sz w:val="28"/>
          <w:szCs w:val="28"/>
          <w:lang w:eastAsia="ar-SA"/>
        </w:rPr>
        <w:t>46-</w:t>
      </w:r>
      <w:r w:rsidR="00072576">
        <w:rPr>
          <w:rFonts w:ascii="Times New Roman" w:eastAsia="Arial" w:hAnsi="Times New Roman" w:cs="Times New Roman"/>
          <w:sz w:val="28"/>
          <w:szCs w:val="28"/>
          <w:lang w:eastAsia="ar-SA"/>
        </w:rPr>
        <w:t>3</w:t>
      </w:r>
      <w:r w:rsidR="00E50367">
        <w:rPr>
          <w:rFonts w:ascii="Times New Roman" w:eastAsia="Arial" w:hAnsi="Times New Roman" w:cs="Times New Roman"/>
          <w:sz w:val="28"/>
          <w:szCs w:val="28"/>
          <w:lang w:eastAsia="ar-SA"/>
        </w:rPr>
        <w:t>2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с правом решающего голоса </w:t>
      </w:r>
      <w:proofErr w:type="spellStart"/>
      <w:r w:rsidR="00094408" w:rsidRPr="00094408">
        <w:rPr>
          <w:rFonts w:ascii="Times New Roman" w:eastAsia="Arial" w:hAnsi="Times New Roman" w:cs="Times New Roman"/>
          <w:sz w:val="28"/>
          <w:szCs w:val="28"/>
          <w:lang w:eastAsia="ar-SA"/>
        </w:rPr>
        <w:t>Караманяна</w:t>
      </w:r>
      <w:proofErr w:type="spellEnd"/>
      <w:r w:rsidR="00094408" w:rsidRPr="00094408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Эдуарда </w:t>
      </w:r>
      <w:proofErr w:type="spellStart"/>
      <w:r w:rsidR="00094408" w:rsidRPr="00094408">
        <w:rPr>
          <w:rFonts w:ascii="Times New Roman" w:eastAsia="Arial" w:hAnsi="Times New Roman" w:cs="Times New Roman"/>
          <w:sz w:val="28"/>
          <w:szCs w:val="28"/>
          <w:lang w:eastAsia="ar-SA"/>
        </w:rPr>
        <w:t>Ованесовича</w:t>
      </w:r>
      <w:proofErr w:type="spellEnd"/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назначенно</w:t>
      </w:r>
      <w:r w:rsidR="00E50367">
        <w:rPr>
          <w:rFonts w:ascii="Times New Roman" w:eastAsia="Arial" w:hAnsi="Times New Roman" w:cs="Times New Roman"/>
          <w:sz w:val="28"/>
          <w:szCs w:val="28"/>
          <w:lang w:eastAsia="ar-SA"/>
        </w:rPr>
        <w:t>го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в состав участковой избирательной комиссии от </w:t>
      </w:r>
      <w:r w:rsidR="00AA1A08" w:rsidRPr="00AA1A08">
        <w:rPr>
          <w:rFonts w:ascii="Times New Roman" w:eastAsia="Arial" w:hAnsi="Times New Roman" w:cs="Times New Roman"/>
          <w:sz w:val="28"/>
          <w:szCs w:val="28"/>
          <w:lang w:eastAsia="ar-SA"/>
        </w:rPr>
        <w:t>собрания избирателей по месту работы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8809ED" w:rsidRPr="008809ED" w:rsidRDefault="008809ED" w:rsidP="00094408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В резерв состава участковой избирательной комиссии избирательного участка № </w:t>
      </w:r>
      <w:r w:rsidR="00CD242D">
        <w:rPr>
          <w:rFonts w:ascii="Times New Roman" w:eastAsia="Arial" w:hAnsi="Times New Roman" w:cs="Times New Roman"/>
          <w:sz w:val="28"/>
          <w:szCs w:val="28"/>
          <w:lang w:eastAsia="ar-SA"/>
        </w:rPr>
        <w:t>46-</w:t>
      </w:r>
      <w:r w:rsidR="00072576">
        <w:rPr>
          <w:rFonts w:ascii="Times New Roman" w:eastAsia="Arial" w:hAnsi="Times New Roman" w:cs="Times New Roman"/>
          <w:sz w:val="28"/>
          <w:szCs w:val="28"/>
          <w:lang w:eastAsia="ar-SA"/>
        </w:rPr>
        <w:t>3</w:t>
      </w:r>
      <w:r w:rsidR="00E50367">
        <w:rPr>
          <w:rFonts w:ascii="Times New Roman" w:eastAsia="Arial" w:hAnsi="Times New Roman" w:cs="Times New Roman"/>
          <w:sz w:val="28"/>
          <w:szCs w:val="28"/>
          <w:lang w:eastAsia="ar-SA"/>
        </w:rPr>
        <w:t>2</w:t>
      </w:r>
      <w:r w:rsidR="00D27E29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B7295C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от </w:t>
      </w:r>
      <w:r w:rsidR="00094408" w:rsidRPr="00094408">
        <w:rPr>
          <w:rFonts w:ascii="Times New Roman" w:eastAsia="Arial" w:hAnsi="Times New Roman" w:cs="Times New Roman"/>
          <w:sz w:val="28"/>
          <w:szCs w:val="28"/>
          <w:lang w:eastAsia="ar-SA"/>
        </w:rPr>
        <w:t>Регионального отделения ВСЕРОССИЙСКОЙ ПОЛИТИЧЕСКОЙ ПАРТИИ "РОДИНА" в Краснодарском крае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от </w:t>
      </w:r>
      <w:r w:rsidR="00132E4A">
        <w:rPr>
          <w:rFonts w:ascii="Times New Roman" w:eastAsia="Arial" w:hAnsi="Times New Roman"/>
          <w:sz w:val="28"/>
          <w:szCs w:val="28"/>
          <w:lang w:eastAsia="ar-SA"/>
        </w:rPr>
        <w:t>18 августа 2017 года № 26/381-6 «О зачислении в резерв составов участковых комиссий на территории Краснодарского края»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зачислен</w:t>
      </w:r>
      <w:r w:rsidR="008540C2">
        <w:rPr>
          <w:rFonts w:ascii="Times New Roman" w:eastAsia="Arial" w:hAnsi="Times New Roman" w:cs="Times New Roman"/>
          <w:sz w:val="28"/>
          <w:szCs w:val="28"/>
          <w:lang w:eastAsia="ar-SA"/>
        </w:rPr>
        <w:t>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proofErr w:type="spellStart"/>
      <w:r w:rsidR="00094408" w:rsidRPr="00094408">
        <w:rPr>
          <w:rFonts w:ascii="Times New Roman" w:eastAsia="Arial" w:hAnsi="Times New Roman" w:cs="Times New Roman"/>
          <w:sz w:val="28"/>
          <w:szCs w:val="28"/>
          <w:lang w:eastAsia="ar-SA"/>
        </w:rPr>
        <w:t>Донкарева</w:t>
      </w:r>
      <w:proofErr w:type="spellEnd"/>
      <w:r w:rsidR="00094408" w:rsidRPr="00094408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Галина Ивановна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8809ED" w:rsidRPr="008809ED" w:rsidRDefault="008809ED" w:rsidP="00132E4A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В соответствии с пунктом 11 статьи 29 Федерального закона «Об основных гарантиях избирательных прав и права на участие в референдуме граждан Российской Федерации», пунктом 29 постановления ЦИК России «О порядке формирования резерва составов участковых комиссий и назначения нового члена участковой избирательной комиссии из резерва составов участков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ых комиссий» от 5 декабря 2012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года № 152/1137-6, территориальная   избирательная   комиссия  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РЕШИЛА:</w:t>
      </w:r>
    </w:p>
    <w:p w:rsidR="008809ED" w:rsidRPr="00094408" w:rsidRDefault="008809ED" w:rsidP="00094408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rFonts w:eastAsia="Arial"/>
          <w:sz w:val="28"/>
          <w:szCs w:val="28"/>
          <w:lang w:eastAsia="ar-SA"/>
        </w:rPr>
      </w:pPr>
      <w:r w:rsidRPr="00132E4A">
        <w:rPr>
          <w:rFonts w:eastAsia="Arial"/>
          <w:sz w:val="28"/>
          <w:szCs w:val="28"/>
          <w:lang w:eastAsia="ar-SA"/>
        </w:rPr>
        <w:t xml:space="preserve">Назначить членом участковой избирательной комиссии избирательного участка № </w:t>
      </w:r>
      <w:r w:rsidR="00E04BA2" w:rsidRPr="00132E4A">
        <w:rPr>
          <w:rFonts w:eastAsia="Arial"/>
          <w:sz w:val="28"/>
          <w:szCs w:val="28"/>
          <w:lang w:eastAsia="ar-SA"/>
        </w:rPr>
        <w:t>46-</w:t>
      </w:r>
      <w:r w:rsidR="00072576">
        <w:rPr>
          <w:rFonts w:eastAsia="Arial"/>
          <w:sz w:val="28"/>
          <w:szCs w:val="28"/>
          <w:lang w:eastAsia="ar-SA"/>
        </w:rPr>
        <w:t>3</w:t>
      </w:r>
      <w:r w:rsidR="00E50367">
        <w:rPr>
          <w:rFonts w:eastAsia="Arial"/>
          <w:sz w:val="28"/>
          <w:szCs w:val="28"/>
          <w:lang w:eastAsia="ar-SA"/>
        </w:rPr>
        <w:t>2</w:t>
      </w:r>
      <w:r w:rsidRPr="00132E4A">
        <w:rPr>
          <w:rFonts w:eastAsia="Arial"/>
          <w:sz w:val="28"/>
          <w:szCs w:val="28"/>
          <w:lang w:eastAsia="ar-SA"/>
        </w:rPr>
        <w:t xml:space="preserve"> с правом решающего голоса: </w:t>
      </w:r>
      <w:r w:rsidR="00094408" w:rsidRPr="00094408">
        <w:rPr>
          <w:rFonts w:eastAsia="Arial"/>
          <w:sz w:val="28"/>
          <w:szCs w:val="28"/>
          <w:lang w:eastAsia="ar-SA"/>
        </w:rPr>
        <w:t xml:space="preserve">Г.И. </w:t>
      </w:r>
      <w:proofErr w:type="spellStart"/>
      <w:r w:rsidR="00094408" w:rsidRPr="00094408">
        <w:rPr>
          <w:rFonts w:eastAsia="Arial"/>
          <w:sz w:val="28"/>
          <w:szCs w:val="28"/>
          <w:lang w:eastAsia="ar-SA"/>
        </w:rPr>
        <w:t>Донкареву</w:t>
      </w:r>
      <w:proofErr w:type="spellEnd"/>
      <w:r w:rsidR="00094408">
        <w:rPr>
          <w:rFonts w:eastAsia="Arial"/>
          <w:sz w:val="28"/>
          <w:szCs w:val="28"/>
          <w:lang w:eastAsia="ar-SA"/>
        </w:rPr>
        <w:t xml:space="preserve"> </w:t>
      </w:r>
      <w:r w:rsidR="00AA1A08" w:rsidRPr="00094408">
        <w:rPr>
          <w:rFonts w:eastAsia="Arial"/>
          <w:sz w:val="28"/>
          <w:szCs w:val="28"/>
          <w:lang w:eastAsia="ar-SA"/>
        </w:rPr>
        <w:t xml:space="preserve"> </w:t>
      </w:r>
      <w:r w:rsidR="00D07732" w:rsidRPr="00094408">
        <w:rPr>
          <w:rFonts w:eastAsia="Arial"/>
          <w:sz w:val="28"/>
          <w:szCs w:val="28"/>
          <w:lang w:eastAsia="ar-SA"/>
        </w:rPr>
        <w:t>–</w:t>
      </w:r>
      <w:r w:rsidRPr="00094408">
        <w:rPr>
          <w:rFonts w:eastAsia="Arial"/>
          <w:sz w:val="28"/>
          <w:szCs w:val="28"/>
          <w:lang w:eastAsia="ar-SA"/>
        </w:rPr>
        <w:t xml:space="preserve"> </w:t>
      </w:r>
      <w:r w:rsidR="00D07732" w:rsidRPr="00094408">
        <w:rPr>
          <w:rFonts w:eastAsia="Arial"/>
          <w:sz w:val="28"/>
          <w:szCs w:val="28"/>
          <w:lang w:eastAsia="ar-SA"/>
        </w:rPr>
        <w:t xml:space="preserve">от </w:t>
      </w:r>
      <w:r w:rsidR="00094408" w:rsidRPr="00094408">
        <w:rPr>
          <w:rFonts w:eastAsia="Arial"/>
          <w:sz w:val="28"/>
          <w:szCs w:val="28"/>
          <w:lang w:eastAsia="ar-SA"/>
        </w:rPr>
        <w:t>Регионального отделения ВСЕРОССИЙСКОЙ ПОЛИТИЧЕСКОЙ ПАРТИИ "РОДИНА" в Краснодарском крае</w:t>
      </w:r>
      <w:r w:rsidRPr="00094408">
        <w:rPr>
          <w:rFonts w:eastAsia="Arial"/>
          <w:sz w:val="28"/>
          <w:szCs w:val="28"/>
          <w:lang w:eastAsia="ar-SA"/>
        </w:rPr>
        <w:t>.</w:t>
      </w:r>
    </w:p>
    <w:p w:rsidR="008809ED" w:rsidRPr="008809ED" w:rsidRDefault="008809ED" w:rsidP="00132E4A">
      <w:pPr>
        <w:pStyle w:val="2"/>
        <w:spacing w:line="360" w:lineRule="auto"/>
        <w:ind w:firstLine="708"/>
        <w:jc w:val="both"/>
        <w:rPr>
          <w:rFonts w:eastAsia="Arial"/>
          <w:sz w:val="28"/>
          <w:szCs w:val="28"/>
          <w:lang w:eastAsia="ar-SA"/>
        </w:rPr>
      </w:pPr>
      <w:r w:rsidRPr="008809ED">
        <w:rPr>
          <w:rFonts w:eastAsia="Arial"/>
          <w:sz w:val="28"/>
          <w:szCs w:val="28"/>
          <w:lang w:eastAsia="ar-SA"/>
        </w:rPr>
        <w:lastRenderedPageBreak/>
        <w:t xml:space="preserve">2. Направить настоящее решение в участковую избирательную комиссию избирательного участка № </w:t>
      </w:r>
      <w:r w:rsidR="00E04BA2">
        <w:rPr>
          <w:rFonts w:eastAsia="Arial"/>
          <w:sz w:val="28"/>
          <w:szCs w:val="28"/>
          <w:lang w:eastAsia="ar-SA"/>
        </w:rPr>
        <w:t>46-</w:t>
      </w:r>
      <w:r w:rsidR="00072576">
        <w:rPr>
          <w:rFonts w:eastAsia="Arial"/>
          <w:sz w:val="28"/>
          <w:szCs w:val="28"/>
          <w:lang w:eastAsia="ar-SA"/>
        </w:rPr>
        <w:t>3</w:t>
      </w:r>
      <w:r w:rsidR="00E50367">
        <w:rPr>
          <w:rFonts w:eastAsia="Arial"/>
          <w:sz w:val="28"/>
          <w:szCs w:val="28"/>
          <w:lang w:eastAsia="ar-SA"/>
        </w:rPr>
        <w:t>2</w:t>
      </w:r>
      <w:r w:rsidRPr="008809ED">
        <w:rPr>
          <w:rFonts w:eastAsia="Arial"/>
          <w:sz w:val="28"/>
          <w:szCs w:val="28"/>
          <w:lang w:eastAsia="ar-SA"/>
        </w:rPr>
        <w:t>.</w:t>
      </w:r>
    </w:p>
    <w:p w:rsidR="00FE6AAE" w:rsidRPr="008809ED" w:rsidRDefault="008809ED" w:rsidP="00132E4A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3. Контроль за выполнением п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ункта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2 настоящего решения возложить на секретаря территориальной избирательной комиссии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Г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В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. Козо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брод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E6AAE" w:rsidRDefault="00FE6AAE" w:rsidP="00132E4A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7C2039" w:rsidRDefault="007C2039" w:rsidP="00132E4A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7C2039" w:rsidRDefault="007C2039" w:rsidP="00132E4A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7C2039" w:rsidRDefault="007C2039" w:rsidP="00132E4A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7C2039" w:rsidRPr="008809ED" w:rsidRDefault="007C2039" w:rsidP="00132E4A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FE6AAE" w:rsidRPr="004E3A4E" w:rsidRDefault="00FE6AAE" w:rsidP="00132E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6AAE" w:rsidRPr="004E3A4E" w:rsidRDefault="00FE6AAE" w:rsidP="00132E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</w:t>
      </w:r>
      <w:r w:rsidR="00BB0E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территориальной</w:t>
      </w:r>
    </w:p>
    <w:p w:rsidR="00FE6AAE" w:rsidRPr="004E3A4E" w:rsidRDefault="00FE6AAE" w:rsidP="00132E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избирательной комиссии                       </w:t>
      </w:r>
      <w:r w:rsidR="007C20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В.В. Белоус</w:t>
      </w:r>
    </w:p>
    <w:p w:rsidR="00FE6AAE" w:rsidRPr="004E3A4E" w:rsidRDefault="00FE6AAE" w:rsidP="00132E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13E5" w:rsidRDefault="00F213E5" w:rsidP="00132E4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001AC" w:rsidRDefault="00A001AC" w:rsidP="00132E4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</w:t>
      </w:r>
      <w:r w:rsidR="00F213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екретарь 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территориальной</w:t>
      </w:r>
    </w:p>
    <w:p w:rsidR="00634878" w:rsidRPr="00BB0E4B" w:rsidRDefault="00A001AC" w:rsidP="00132E4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</w:t>
      </w:r>
      <w:r w:rsidRPr="004E3A4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  </w:t>
      </w:r>
      <w:r w:rsidR="00E04BA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Г</w:t>
      </w:r>
      <w:r w:rsidR="00E04BA2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 w:rsidR="00E04BA2">
        <w:rPr>
          <w:rFonts w:ascii="Times New Roman" w:eastAsia="Calibri" w:hAnsi="Times New Roman" w:cs="Times New Roman"/>
          <w:sz w:val="28"/>
          <w:szCs w:val="28"/>
          <w:lang w:eastAsia="ru-RU"/>
        </w:rPr>
        <w:t>. Козо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брод</w:t>
      </w:r>
    </w:p>
    <w:sectPr w:rsidR="00634878" w:rsidRPr="00BB0E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267ABA"/>
    <w:multiLevelType w:val="hybridMultilevel"/>
    <w:tmpl w:val="C9C043F8"/>
    <w:lvl w:ilvl="0" w:tplc="315E73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DD011D4"/>
    <w:multiLevelType w:val="hybridMultilevel"/>
    <w:tmpl w:val="BA74A3F2"/>
    <w:lvl w:ilvl="0" w:tplc="354C26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AAE"/>
    <w:rsid w:val="00000312"/>
    <w:rsid w:val="00005CF2"/>
    <w:rsid w:val="000207EB"/>
    <w:rsid w:val="00070BB9"/>
    <w:rsid w:val="00072576"/>
    <w:rsid w:val="000752CF"/>
    <w:rsid w:val="00094408"/>
    <w:rsid w:val="00132E4A"/>
    <w:rsid w:val="0013676B"/>
    <w:rsid w:val="00170705"/>
    <w:rsid w:val="001A6FFF"/>
    <w:rsid w:val="001F7C65"/>
    <w:rsid w:val="00230B4E"/>
    <w:rsid w:val="0029060B"/>
    <w:rsid w:val="003A2A3D"/>
    <w:rsid w:val="003F369E"/>
    <w:rsid w:val="00424917"/>
    <w:rsid w:val="004E1410"/>
    <w:rsid w:val="004E504B"/>
    <w:rsid w:val="005148AA"/>
    <w:rsid w:val="005250D6"/>
    <w:rsid w:val="00591FE3"/>
    <w:rsid w:val="00634878"/>
    <w:rsid w:val="00660447"/>
    <w:rsid w:val="006B4F2A"/>
    <w:rsid w:val="00717A0F"/>
    <w:rsid w:val="007C2039"/>
    <w:rsid w:val="008365FB"/>
    <w:rsid w:val="008540C2"/>
    <w:rsid w:val="008809ED"/>
    <w:rsid w:val="0090389C"/>
    <w:rsid w:val="009D3A51"/>
    <w:rsid w:val="00A001AC"/>
    <w:rsid w:val="00A70727"/>
    <w:rsid w:val="00A91101"/>
    <w:rsid w:val="00AA1A08"/>
    <w:rsid w:val="00B7295C"/>
    <w:rsid w:val="00BB0E4B"/>
    <w:rsid w:val="00BD56BD"/>
    <w:rsid w:val="00C52111"/>
    <w:rsid w:val="00CC4BB6"/>
    <w:rsid w:val="00CD242D"/>
    <w:rsid w:val="00D07732"/>
    <w:rsid w:val="00D27E29"/>
    <w:rsid w:val="00D95F23"/>
    <w:rsid w:val="00DA3E2A"/>
    <w:rsid w:val="00E04BA2"/>
    <w:rsid w:val="00E30912"/>
    <w:rsid w:val="00E50367"/>
    <w:rsid w:val="00ED2F05"/>
    <w:rsid w:val="00F213E5"/>
    <w:rsid w:val="00F42081"/>
    <w:rsid w:val="00FA22E4"/>
    <w:rsid w:val="00FE6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07E2CB0-53E9-4253-804A-1E1AB6828F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A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8809ED"/>
    <w:pPr>
      <w:tabs>
        <w:tab w:val="right" w:pos="996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8809E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8809E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8809E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8809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C20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20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7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3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6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6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2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0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2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5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9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3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3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3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8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5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9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4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0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5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2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7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9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2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8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7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7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43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7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6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0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0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0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25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23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05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3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22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1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4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3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25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3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2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ТИК Центральная</cp:lastModifiedBy>
  <cp:revision>49</cp:revision>
  <cp:lastPrinted>2017-08-26T09:46:00Z</cp:lastPrinted>
  <dcterms:created xsi:type="dcterms:W3CDTF">2016-07-26T07:28:00Z</dcterms:created>
  <dcterms:modified xsi:type="dcterms:W3CDTF">2017-09-25T14:17:00Z</dcterms:modified>
</cp:coreProperties>
</file>